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466F">
      <w:pPr>
        <w:jc w:val="center"/>
        <w:rPr>
          <w:rFonts w:hint="default" w:ascii="Times New Roman" w:hAnsi="Times New Roman" w:cs="Times New Roman"/>
          <w:color w:val="FF000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color w:val="FF0000"/>
          <w:sz w:val="32"/>
          <w:szCs w:val="32"/>
          <w:lang w:val="ru-RU"/>
        </w:rPr>
        <w:t>Коврики пазлы для детей группы «Утренняя»</w:t>
      </w:r>
    </w:p>
    <w:p w14:paraId="79A1668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F31E247">
      <w:pPr>
        <w:spacing w:line="360" w:lineRule="auto"/>
        <w:ind w:firstLine="280" w:firstLineChars="10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 окном льёт дождь или идёт  снег, а детей в  группе «Утренняя» надо чем то занять. Вашему вниманию предоставлена игра воспитателем Доновой Н.Ю  для детей от года до 3 , в которой  используются обычные напольные пазлы. Коврики пазлы так хорошо подходят для ребенка, что их популярность продолжает расти с каждым днем. Ещё они обладают способностями быть познавательными, полезными и одновременно  увлекает малышей.  Детям нравятся  из одного маленького квадрата, собирать один большой разноцветный коврик, а ещё сортировать их по цветам.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2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2025-01-28T08:22:32Z</dcterms:created>
  <dc:creator>User</dc:creator>
  <cp:lastModifiedBy>User</cp:lastModifiedBy>
  <dcterms:modified xsi:type="dcterms:W3CDTF">2025-01-28T09:25:24Z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A2AD9BD1C516461B9F6F4BD4D418C3FC_12</vt:lpwstr>
  </property>
</Properties>
</file>